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EE7D" w14:textId="428A312E" w:rsidR="006B7F8A" w:rsidRPr="002806F0" w:rsidRDefault="006B7F8A" w:rsidP="006B7F8A">
      <w:pPr>
        <w:rPr>
          <w:rFonts w:ascii="Times New Roman" w:hAnsi="Times New Roman" w:cs="Times New Roman"/>
          <w:b/>
          <w:bCs/>
        </w:rPr>
      </w:pPr>
      <w:r w:rsidRPr="002806F0">
        <w:rPr>
          <w:rFonts w:ascii="Times New Roman" w:hAnsi="Times New Roman" w:cs="Times New Roman"/>
          <w:b/>
          <w:bCs/>
        </w:rPr>
        <w:t>Franklin Pierce University Men’s Lacrosse – Graduate Assistant Coach</w:t>
      </w:r>
    </w:p>
    <w:p w14:paraId="35283343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624362EF" w14:textId="7C8EE1EB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The Franklin Pierce Men’s Lacrosse program is seeking qualified applicants for the position of Graduate Assistant Coach.</w:t>
      </w:r>
    </w:p>
    <w:p w14:paraId="4E37639C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3DF52A05" w14:textId="4C3A9BFB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 xml:space="preserve">The Graduate Assistant position is a two-year position and includes tuition remission along with a stipend of $8,000 per year. Housing is not included. Acceptance of the position is contingent upon successful admission into the University’s Graduate School. </w:t>
      </w:r>
    </w:p>
    <w:p w14:paraId="0159CD33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53EBEB37" w14:textId="77777777" w:rsidR="009F1B2D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To learn more about Franklin Pierce University’s Graduate offerings, you may visit</w:t>
      </w:r>
      <w:r w:rsidR="009F1B2D" w:rsidRPr="002806F0">
        <w:rPr>
          <w:rFonts w:ascii="Times New Roman" w:hAnsi="Times New Roman" w:cs="Times New Roman"/>
        </w:rPr>
        <w:t>:</w:t>
      </w:r>
    </w:p>
    <w:p w14:paraId="0973AE7B" w14:textId="77777777" w:rsidR="009F1B2D" w:rsidRPr="002806F0" w:rsidRDefault="009F1B2D" w:rsidP="006B7F8A">
      <w:pPr>
        <w:rPr>
          <w:rFonts w:ascii="Times New Roman" w:hAnsi="Times New Roman" w:cs="Times New Roman"/>
        </w:rPr>
      </w:pPr>
    </w:p>
    <w:p w14:paraId="6D21C6A9" w14:textId="16F19C1D" w:rsidR="006B7F8A" w:rsidRPr="002806F0" w:rsidRDefault="00000000" w:rsidP="006B7F8A">
      <w:pPr>
        <w:rPr>
          <w:rFonts w:ascii="Times New Roman" w:hAnsi="Times New Roman" w:cs="Times New Roman"/>
          <w:u w:val="single"/>
        </w:rPr>
      </w:pPr>
      <w:hyperlink r:id="rId4" w:history="1">
        <w:r w:rsidR="009F1B2D" w:rsidRPr="002806F0">
          <w:rPr>
            <w:rStyle w:val="Hyperlink"/>
            <w:rFonts w:ascii="Times New Roman" w:hAnsi="Times New Roman" w:cs="Times New Roman"/>
          </w:rPr>
          <w:t>www.franklinpierce.edu</w:t>
        </w:r>
      </w:hyperlink>
    </w:p>
    <w:p w14:paraId="6AF74506" w14:textId="77777777" w:rsidR="009F1B2D" w:rsidRPr="002806F0" w:rsidRDefault="009F1B2D" w:rsidP="006B7F8A">
      <w:pPr>
        <w:rPr>
          <w:rFonts w:ascii="Times New Roman" w:hAnsi="Times New Roman" w:cs="Times New Roman"/>
        </w:rPr>
      </w:pPr>
    </w:p>
    <w:p w14:paraId="43CF36E2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7F795A48" w14:textId="77777777" w:rsidR="006B7F8A" w:rsidRPr="009320DD" w:rsidRDefault="006B7F8A" w:rsidP="006B7F8A">
      <w:pPr>
        <w:rPr>
          <w:rFonts w:ascii="Times New Roman" w:hAnsi="Times New Roman" w:cs="Times New Roman"/>
          <w:b/>
          <w:bCs/>
        </w:rPr>
      </w:pPr>
      <w:r w:rsidRPr="009320DD">
        <w:rPr>
          <w:rFonts w:ascii="Times New Roman" w:hAnsi="Times New Roman" w:cs="Times New Roman"/>
          <w:b/>
          <w:bCs/>
        </w:rPr>
        <w:t>Major responsibilities of the position include but are not limited to:</w:t>
      </w:r>
    </w:p>
    <w:p w14:paraId="6D8988B8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504EF1C1" w14:textId="76942034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 xml:space="preserve">-On and </w:t>
      </w:r>
      <w:r w:rsidR="00B933CC">
        <w:rPr>
          <w:rFonts w:ascii="Times New Roman" w:hAnsi="Times New Roman" w:cs="Times New Roman"/>
        </w:rPr>
        <w:t>o</w:t>
      </w:r>
      <w:r w:rsidRPr="002806F0">
        <w:rPr>
          <w:rFonts w:ascii="Times New Roman" w:hAnsi="Times New Roman" w:cs="Times New Roman"/>
        </w:rPr>
        <w:t>ff campus recruiting of qualified student athletes</w:t>
      </w:r>
    </w:p>
    <w:p w14:paraId="7F9D5D24" w14:textId="5CC753CF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 xml:space="preserve">-Assist with </w:t>
      </w:r>
      <w:r w:rsidR="00B933CC">
        <w:rPr>
          <w:rFonts w:ascii="Times New Roman" w:hAnsi="Times New Roman" w:cs="Times New Roman"/>
        </w:rPr>
        <w:t>f</w:t>
      </w:r>
      <w:r w:rsidRPr="002806F0">
        <w:rPr>
          <w:rFonts w:ascii="Times New Roman" w:hAnsi="Times New Roman" w:cs="Times New Roman"/>
        </w:rPr>
        <w:t>undraising activities</w:t>
      </w:r>
    </w:p>
    <w:p w14:paraId="530B1AB9" w14:textId="77777777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-Assist with practice planning and implementation</w:t>
      </w:r>
    </w:p>
    <w:p w14:paraId="4CBAD5AF" w14:textId="77777777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-Monitoring of academics and study halls</w:t>
      </w:r>
    </w:p>
    <w:p w14:paraId="36A47204" w14:textId="77777777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-Assist with team travel and game day operations, as well as scheduling, organizing, and general office work</w:t>
      </w:r>
    </w:p>
    <w:p w14:paraId="5DB6DC51" w14:textId="15A814AF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 xml:space="preserve">-Team </w:t>
      </w:r>
      <w:r w:rsidR="00B933CC">
        <w:rPr>
          <w:rFonts w:ascii="Times New Roman" w:hAnsi="Times New Roman" w:cs="Times New Roman"/>
        </w:rPr>
        <w:t>s</w:t>
      </w:r>
      <w:r w:rsidRPr="002806F0">
        <w:rPr>
          <w:rFonts w:ascii="Times New Roman" w:hAnsi="Times New Roman" w:cs="Times New Roman"/>
        </w:rPr>
        <w:t xml:space="preserve">ocial </w:t>
      </w:r>
      <w:r w:rsidR="00B933CC">
        <w:rPr>
          <w:rFonts w:ascii="Times New Roman" w:hAnsi="Times New Roman" w:cs="Times New Roman"/>
        </w:rPr>
        <w:t>m</w:t>
      </w:r>
      <w:r w:rsidRPr="002806F0">
        <w:rPr>
          <w:rFonts w:ascii="Times New Roman" w:hAnsi="Times New Roman" w:cs="Times New Roman"/>
        </w:rPr>
        <w:t>edia/</w:t>
      </w:r>
      <w:r w:rsidR="00B933CC">
        <w:rPr>
          <w:rFonts w:ascii="Times New Roman" w:hAnsi="Times New Roman" w:cs="Times New Roman"/>
        </w:rPr>
        <w:t>v</w:t>
      </w:r>
      <w:r w:rsidRPr="002806F0">
        <w:rPr>
          <w:rFonts w:ascii="Times New Roman" w:hAnsi="Times New Roman" w:cs="Times New Roman"/>
        </w:rPr>
        <w:t>ideo program</w:t>
      </w:r>
    </w:p>
    <w:p w14:paraId="4B2EF999" w14:textId="77777777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-Adherence to all NCAA rules and regulations</w:t>
      </w:r>
    </w:p>
    <w:p w14:paraId="642A4B2E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4593136E" w14:textId="77777777" w:rsidR="006B7F8A" w:rsidRPr="009320DD" w:rsidRDefault="006B7F8A" w:rsidP="006B7F8A">
      <w:pPr>
        <w:rPr>
          <w:rFonts w:ascii="Times New Roman" w:hAnsi="Times New Roman" w:cs="Times New Roman"/>
          <w:b/>
          <w:bCs/>
        </w:rPr>
      </w:pPr>
      <w:r w:rsidRPr="009320DD">
        <w:rPr>
          <w:rFonts w:ascii="Times New Roman" w:hAnsi="Times New Roman" w:cs="Times New Roman"/>
          <w:b/>
          <w:bCs/>
        </w:rPr>
        <w:t>Qualifications:</w:t>
      </w:r>
    </w:p>
    <w:p w14:paraId="365D3622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30F281A8" w14:textId="6499431C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</w:t>
      </w:r>
      <w:r w:rsidR="009320DD">
        <w:rPr>
          <w:rFonts w:ascii="Times New Roman" w:hAnsi="Times New Roman" w:cs="Times New Roman"/>
        </w:rPr>
        <w:t xml:space="preserve"> </w:t>
      </w:r>
      <w:r w:rsidR="009F1B2D" w:rsidRPr="002806F0">
        <w:rPr>
          <w:rFonts w:ascii="Times New Roman" w:hAnsi="Times New Roman" w:cs="Times New Roman"/>
        </w:rPr>
        <w:t>Bachelor’s degree</w:t>
      </w:r>
      <w:r w:rsidR="009320DD">
        <w:rPr>
          <w:rFonts w:ascii="Times New Roman" w:hAnsi="Times New Roman" w:cs="Times New Roman"/>
        </w:rPr>
        <w:t xml:space="preserve"> required</w:t>
      </w:r>
    </w:p>
    <w:p w14:paraId="6264D28F" w14:textId="266F543D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 Previous coaching experience and/or successful NCAA playing experience required</w:t>
      </w:r>
    </w:p>
    <w:p w14:paraId="50EEB18F" w14:textId="77777777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 Strong organizational, time management, and communication skills</w:t>
      </w:r>
    </w:p>
    <w:p w14:paraId="701E8D38" w14:textId="77777777" w:rsidR="006B7F8A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- Ability to attract, recruit, and retain high-level players</w:t>
      </w:r>
    </w:p>
    <w:p w14:paraId="5F1C881D" w14:textId="77777777" w:rsidR="006B7F8A" w:rsidRPr="002806F0" w:rsidRDefault="006B7F8A" w:rsidP="006B7F8A">
      <w:pPr>
        <w:rPr>
          <w:rFonts w:ascii="Times New Roman" w:hAnsi="Times New Roman" w:cs="Times New Roman"/>
        </w:rPr>
      </w:pPr>
    </w:p>
    <w:p w14:paraId="626A8E35" w14:textId="17FF6262" w:rsidR="00406512" w:rsidRPr="002806F0" w:rsidRDefault="006B7F8A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Please electronically submit cover letter, resume, and contact information for at least 3 references to:</w:t>
      </w:r>
    </w:p>
    <w:p w14:paraId="3B6E023F" w14:textId="06591105" w:rsidR="009F1B2D" w:rsidRPr="002806F0" w:rsidRDefault="009F1B2D" w:rsidP="006B7F8A">
      <w:pPr>
        <w:rPr>
          <w:rFonts w:ascii="Times New Roman" w:hAnsi="Times New Roman" w:cs="Times New Roman"/>
        </w:rPr>
      </w:pPr>
    </w:p>
    <w:p w14:paraId="1A70F691" w14:textId="715644F4" w:rsidR="009F1B2D" w:rsidRDefault="009F1B2D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Devin Callaha</w:t>
      </w:r>
      <w:r w:rsidR="00B933CC">
        <w:rPr>
          <w:rFonts w:ascii="Times New Roman" w:hAnsi="Times New Roman" w:cs="Times New Roman"/>
        </w:rPr>
        <w:t>n</w:t>
      </w:r>
    </w:p>
    <w:p w14:paraId="3EA0C539" w14:textId="452B70D1" w:rsidR="00B933CC" w:rsidRPr="002806F0" w:rsidRDefault="00B933CC" w:rsidP="006B7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callahand@franklinpierce.edu</w:t>
      </w:r>
    </w:p>
    <w:p w14:paraId="4737BCB7" w14:textId="24D58512" w:rsidR="009F1B2D" w:rsidRPr="002806F0" w:rsidRDefault="009F1B2D" w:rsidP="006B7F8A">
      <w:pPr>
        <w:rPr>
          <w:rFonts w:ascii="Times New Roman" w:hAnsi="Times New Roman" w:cs="Times New Roman"/>
        </w:rPr>
      </w:pPr>
      <w:r w:rsidRPr="002806F0">
        <w:rPr>
          <w:rFonts w:ascii="Times New Roman" w:hAnsi="Times New Roman" w:cs="Times New Roman"/>
        </w:rPr>
        <w:t>401-533-4698</w:t>
      </w:r>
    </w:p>
    <w:sectPr w:rsidR="009F1B2D" w:rsidRPr="0028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A8"/>
    <w:rsid w:val="002806F0"/>
    <w:rsid w:val="005A36BD"/>
    <w:rsid w:val="006B7F8A"/>
    <w:rsid w:val="009320DD"/>
    <w:rsid w:val="009A11C2"/>
    <w:rsid w:val="009F1B2D"/>
    <w:rsid w:val="00B933CC"/>
    <w:rsid w:val="00E76A3C"/>
    <w:rsid w:val="00F10F09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1D938"/>
  <w15:chartTrackingRefBased/>
  <w15:docId w15:val="{1F40C9EB-156F-A541-998E-C8D9FC85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klinpier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Callahan</dc:creator>
  <cp:keywords/>
  <dc:description/>
  <cp:lastModifiedBy>Devin Callahan</cp:lastModifiedBy>
  <cp:revision>2</cp:revision>
  <dcterms:created xsi:type="dcterms:W3CDTF">2023-05-10T12:51:00Z</dcterms:created>
  <dcterms:modified xsi:type="dcterms:W3CDTF">2023-05-10T12:51:00Z</dcterms:modified>
</cp:coreProperties>
</file>